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589C" w14:textId="77777777" w:rsidR="0079706A" w:rsidRDefault="0079706A" w:rsidP="0079706A">
      <w:r>
        <w:t xml:space="preserve">We support Mike Johnston for Mayor because he will house people experiencing homelessness, not arrest them, and invest in their well-being and safety to help all Denver residents thrive. As people connected with health, human service and housing organizations, we applaud Mike’s commitment to addressing the needs of people experiencing homelessness as his top priority. We agree with Mike that, by providing housing and services like mental health support, substance      use disorder treatment and job training, we can help our unhoused neighbors and make Denver more livable and affordable for all residents. </w:t>
      </w:r>
    </w:p>
    <w:p w14:paraId="3CB12A7E" w14:textId="77777777" w:rsidR="0079706A" w:rsidRDefault="0079706A" w:rsidP="0079706A"/>
    <w:p w14:paraId="73B80B19" w14:textId="77777777" w:rsidR="0079706A" w:rsidRDefault="0079706A" w:rsidP="0079706A">
      <w:r>
        <w:t>Hon. Rick Garcia, former City Councilman and U.S. HUD Region VIII Administrator</w:t>
      </w:r>
    </w:p>
    <w:p w14:paraId="768EAA6D" w14:textId="77777777" w:rsidR="0079706A" w:rsidRDefault="0079706A" w:rsidP="0079706A">
      <w:r>
        <w:t xml:space="preserve">Hon. Leslie Herod, State Representative and former board member, Urban Peak </w:t>
      </w:r>
    </w:p>
    <w:p w14:paraId="5A2D0A9C" w14:textId="77777777" w:rsidR="0079706A" w:rsidRDefault="0079706A" w:rsidP="0079706A">
      <w:r>
        <w:t>Cole Chandler, former Executive Director, Colorado Village Collaborative</w:t>
      </w:r>
    </w:p>
    <w:p w14:paraId="0CFCFBFC" w14:textId="77777777" w:rsidR="0079706A" w:rsidRDefault="0079706A" w:rsidP="0079706A">
      <w:r>
        <w:t>Erin Brown, former Director, Denver Office of Childrens Affairs</w:t>
      </w:r>
    </w:p>
    <w:p w14:paraId="605BA8F1" w14:textId="77777777" w:rsidR="0079706A" w:rsidRDefault="0079706A" w:rsidP="0079706A">
      <w:r>
        <w:t>Rudy Gonzales, Community Leader</w:t>
      </w:r>
    </w:p>
    <w:p w14:paraId="376D20CF" w14:textId="794FB7F4" w:rsidR="0079706A" w:rsidRDefault="0079706A" w:rsidP="00637B1A">
      <w:pPr>
        <w:ind w:right="-360"/>
      </w:pPr>
      <w:r>
        <w:t xml:space="preserve">Hon. </w:t>
      </w:r>
      <w:r>
        <w:t>Doug Linkhart, fmr City Councilman &amp; E.D., Denver Dept of Public Health &amp; Environment</w:t>
      </w:r>
    </w:p>
    <w:p w14:paraId="70907751" w14:textId="77777777" w:rsidR="0079706A" w:rsidRDefault="0079706A" w:rsidP="0079706A">
      <w:r>
        <w:t>Amanda Henderson, former Executive Director of Interfaith Alliance of Colorado</w:t>
      </w:r>
    </w:p>
    <w:p w14:paraId="713E619F" w14:textId="4F3581CF" w:rsidR="0079706A" w:rsidRDefault="0079706A" w:rsidP="0079706A">
      <w:r>
        <w:t xml:space="preserve">Logan Robertson, Director, AfterHours Denver     </w:t>
      </w:r>
    </w:p>
    <w:p w14:paraId="01341311" w14:textId="52C1C2B5" w:rsidR="0079706A" w:rsidRDefault="0079706A" w:rsidP="0079706A">
      <w:r>
        <w:t>Jeff Hirota, former President, Community Foundation of Boulder County</w:t>
      </w:r>
    </w:p>
    <w:p w14:paraId="45CC21DB" w14:textId="6E5771CB" w:rsidR="0079706A" w:rsidRDefault="0079706A" w:rsidP="0079706A">
      <w:r>
        <w:t>Ryan Taylor, Director, Network Ministries</w:t>
      </w:r>
    </w:p>
    <w:p w14:paraId="433BAE9E" w14:textId="77777777" w:rsidR="0079706A" w:rsidRDefault="0079706A" w:rsidP="0079706A">
      <w:r>
        <w:t>Nita Gonzales, President/CEO of Escuela Tlatelolco Centro de Estudios</w:t>
      </w:r>
    </w:p>
    <w:p w14:paraId="63A6C374" w14:textId="2BB562FF" w:rsidR="0079706A" w:rsidRDefault="0079706A" w:rsidP="0079706A">
      <w:r>
        <w:t xml:space="preserve">Josh Barocas, MD; Associate Professor of Medicine        </w:t>
      </w:r>
    </w:p>
    <w:p w14:paraId="0FA5341A" w14:textId="77777777" w:rsidR="0079706A" w:rsidRDefault="0079706A" w:rsidP="0079706A">
      <w:r>
        <w:t>Brian Barhaugh, former Executive Director of Youthbiz and Project Voyce</w:t>
      </w:r>
    </w:p>
    <w:p w14:paraId="4FCC7FB1" w14:textId="77777777" w:rsidR="0079706A" w:rsidRDefault="0079706A" w:rsidP="0079706A">
      <w:r>
        <w:t>Mary Anne Harvey, Disability Advocate</w:t>
      </w:r>
    </w:p>
    <w:p w14:paraId="734B969E" w14:textId="77777777" w:rsidR="0079706A" w:rsidRDefault="0079706A" w:rsidP="0079706A">
      <w:r>
        <w:t>David Henninger, former Executive Director, Bayaud Enterprises</w:t>
      </w:r>
    </w:p>
    <w:p w14:paraId="35DE2C20" w14:textId="68A399FD" w:rsidR="0079706A" w:rsidRDefault="0079706A" w:rsidP="0079706A">
      <w:r>
        <w:t>Gary Sanford, former Executive Director, Urban Peak</w:t>
      </w:r>
    </w:p>
    <w:p w14:paraId="274FA3DD" w14:textId="77777777" w:rsidR="0079706A" w:rsidRDefault="0079706A" w:rsidP="0079706A">
      <w:r>
        <w:t>Ben Levek, Homeless Advocate</w:t>
      </w:r>
    </w:p>
    <w:p w14:paraId="184A3338" w14:textId="354E1FC4" w:rsidR="00863B70" w:rsidRDefault="0079706A" w:rsidP="0079706A">
      <w:r>
        <w:t>David Burgess, Board Chair, Colorado Recovery</w:t>
      </w:r>
    </w:p>
    <w:sectPr w:rsidR="0086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6A"/>
    <w:rsid w:val="0062192D"/>
    <w:rsid w:val="00637B1A"/>
    <w:rsid w:val="0079706A"/>
    <w:rsid w:val="00863B70"/>
    <w:rsid w:val="00DE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72DC"/>
  <w15:chartTrackingRefBased/>
  <w15:docId w15:val="{26B65FC5-3B88-417B-A2B5-217FE7FE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Linkhart</dc:creator>
  <cp:keywords/>
  <dc:description/>
  <cp:lastModifiedBy>Doug Linkhart</cp:lastModifiedBy>
  <cp:revision>2</cp:revision>
  <dcterms:created xsi:type="dcterms:W3CDTF">2023-05-21T23:12:00Z</dcterms:created>
  <dcterms:modified xsi:type="dcterms:W3CDTF">2023-05-21T23:16:00Z</dcterms:modified>
</cp:coreProperties>
</file>